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120"/>
        <w:rPr>
          <w:rFonts w:ascii="verdana;arial;helvetica;sans-serif" w:hAnsi="verdana;arial;helvetica;sans-serif"/>
          <w:b w:val="false"/>
          <w:i w:val="false"/>
          <w:caps w:val="false"/>
          <w:smallCaps w:val="false"/>
          <w:color w:val="2C5783"/>
          <w:spacing w:val="0"/>
        </w:rPr>
      </w:pPr>
      <w:r>
        <w:rPr>
          <w:rFonts w:ascii="verdana;arial;helvetica;sans-serif" w:hAnsi="verdana;arial;helvetica;sans-serif"/>
          <w:b w:val="false"/>
          <w:i w:val="false"/>
          <w:caps w:val="false"/>
          <w:smallCaps w:val="false"/>
          <w:color w:val="2C5783"/>
          <w:spacing w:val="0"/>
        </w:rPr>
        <w:t>Computer Preventive Maintenance Schedule</w:t>
      </w:r>
    </w:p>
    <w:p>
      <w:pPr>
        <w:pStyle w:val="TextBody"/>
        <w:widowControl/>
        <w:ind w:left="0" w:right="0" w:hanging="0"/>
        <w:rPr>
          <w:rFonts w:ascii="verdana;arial;helvetica;sans-serif" w:hAnsi="verdana;arial;helvetica;sans-serif"/>
          <w:b w:val="false"/>
          <w:i w:val="false"/>
          <w:caps w:val="false"/>
          <w:smallCaps w:val="false"/>
          <w:color w:val="333333"/>
          <w:spacing w:val="0"/>
          <w:sz w:val="15"/>
        </w:rPr>
      </w:pPr>
      <w:r>
        <w:rPr>
          <w:rFonts w:ascii="verdana;arial;helvetica;sans-serif" w:hAnsi="verdana;arial;helvetica;sans-serif"/>
          <w:b w:val="false"/>
          <w:i w:val="false"/>
          <w:caps w:val="false"/>
          <w:smallCaps w:val="false"/>
          <w:color w:val="333333"/>
          <w:spacing w:val="0"/>
          <w:sz w:val="15"/>
        </w:rPr>
        <w:t>With proper maintenance you can avoid trouble and keep your computer running at peek efficiency. The basic steps are: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before="0" w:after="0"/>
        <w:ind w:left="707" w:hanging="0"/>
        <w:rPr>
          <w:rFonts w:ascii="verdana;arial;helvetica;sans-serif" w:hAnsi="verdana;arial;helvetica;sans-serif"/>
          <w:b w:val="false"/>
          <w:i w:val="false"/>
          <w:caps w:val="false"/>
          <w:smallCaps w:val="false"/>
          <w:color w:val="333333"/>
          <w:spacing w:val="0"/>
          <w:sz w:val="15"/>
        </w:rPr>
      </w:pPr>
      <w:r>
        <w:rPr>
          <w:rFonts w:ascii="verdana;arial;helvetica;sans-serif" w:hAnsi="verdana;arial;helvetica;sans-serif"/>
          <w:b w:val="false"/>
          <w:i w:val="false"/>
          <w:caps w:val="false"/>
          <w:smallCaps w:val="false"/>
          <w:color w:val="333333"/>
          <w:spacing w:val="0"/>
          <w:sz w:val="15"/>
        </w:rPr>
        <w:t>Keep your operating system up-to-date with all the latest security releases.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before="0" w:after="0"/>
        <w:ind w:left="707" w:hanging="0"/>
        <w:rPr>
          <w:rFonts w:ascii="verdana;arial;helvetica;sans-serif" w:hAnsi="verdana;arial;helvetica;sans-serif"/>
          <w:b w:val="false"/>
          <w:i w:val="false"/>
          <w:caps w:val="false"/>
          <w:smallCaps w:val="false"/>
          <w:color w:val="333333"/>
          <w:spacing w:val="0"/>
          <w:sz w:val="15"/>
        </w:rPr>
      </w:pPr>
      <w:r>
        <w:rPr>
          <w:rFonts w:ascii="verdana;arial;helvetica;sans-serif" w:hAnsi="verdana;arial;helvetica;sans-serif"/>
          <w:b w:val="false"/>
          <w:i w:val="false"/>
          <w:caps w:val="false"/>
          <w:smallCaps w:val="false"/>
          <w:color w:val="333333"/>
          <w:spacing w:val="0"/>
          <w:sz w:val="15"/>
        </w:rPr>
        <w:t>Run an anti-virus program regularly to keep your computer bug free.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ind w:left="707" w:hanging="0"/>
        <w:rPr>
          <w:rFonts w:ascii="verdana;arial;helvetica;sans-serif" w:hAnsi="verdana;arial;helvetica;sans-serif"/>
          <w:b w:val="false"/>
          <w:i w:val="false"/>
          <w:caps w:val="false"/>
          <w:smallCaps w:val="false"/>
          <w:color w:val="333333"/>
          <w:spacing w:val="0"/>
          <w:sz w:val="15"/>
        </w:rPr>
      </w:pPr>
      <w:r>
        <w:rPr>
          <w:rFonts w:ascii="verdana;arial;helvetica;sans-serif" w:hAnsi="verdana;arial;helvetica;sans-serif"/>
          <w:b w:val="false"/>
          <w:i w:val="false"/>
          <w:caps w:val="false"/>
          <w:smallCaps w:val="false"/>
          <w:color w:val="333333"/>
          <w:spacing w:val="0"/>
          <w:sz w:val="15"/>
        </w:rPr>
        <w:t>Run system utilities regularly to make sure your hardware is operating correctly.</w:t>
      </w:r>
    </w:p>
    <w:p>
      <w:pPr>
        <w:pStyle w:val="TextBody"/>
        <w:widowControl/>
        <w:ind w:left="0" w:right="0" w:hanging="0"/>
        <w:rPr>
          <w:rFonts w:ascii="verdana;arial;helvetica;sans-serif" w:hAnsi="verdana;arial;helvetica;sans-serif"/>
          <w:b w:val="false"/>
          <w:i w:val="false"/>
          <w:caps w:val="false"/>
          <w:smallCaps w:val="false"/>
          <w:color w:val="333333"/>
          <w:spacing w:val="0"/>
          <w:sz w:val="15"/>
        </w:rPr>
      </w:pPr>
      <w:r>
        <w:rPr>
          <w:rFonts w:ascii="verdana;arial;helvetica;sans-serif" w:hAnsi="verdana;arial;helvetica;sans-serif"/>
          <w:b w:val="false"/>
          <w:i w:val="false"/>
          <w:caps w:val="false"/>
          <w:smallCaps w:val="false"/>
          <w:color w:val="333333"/>
          <w:spacing w:val="0"/>
          <w:sz w:val="15"/>
        </w:rPr>
        <w:t>This is a schedule you can use as a guide.</w:t>
      </w:r>
    </w:p>
    <w:tbl>
      <w:tblPr>
        <w:tblW w:w="5000" w:type="pct"/>
        <w:jc w:val="left"/>
        <w:tblInd w:w="60" w:type="dxa"/>
        <w:tblBorders>
          <w:top w:val="single" w:sz="12" w:space="0" w:color="808080"/>
          <w:left w:val="single" w:sz="12" w:space="0" w:color="808080"/>
          <w:bottom w:val="single" w:sz="2" w:space="0" w:color="808080"/>
          <w:insideH w:val="single" w:sz="2" w:space="0" w:color="808080"/>
        </w:tblBorders>
        <w:tblCellMar>
          <w:top w:w="60" w:type="dxa"/>
          <w:left w:w="45" w:type="dxa"/>
          <w:bottom w:w="60" w:type="dxa"/>
          <w:right w:w="60" w:type="dxa"/>
        </w:tblCellMar>
      </w:tblPr>
      <w:tblGrid>
        <w:gridCol w:w="5396"/>
        <w:gridCol w:w="804"/>
        <w:gridCol w:w="1042"/>
        <w:gridCol w:w="1135"/>
        <w:gridCol w:w="1260"/>
      </w:tblGrid>
      <w:tr>
        <w:trPr/>
        <w:tc>
          <w:tcPr>
            <w:tcW w:w="5396" w:type="dxa"/>
            <w:tcBorders>
              <w:top w:val="single" w:sz="12" w:space="0" w:color="808080"/>
              <w:left w:val="single" w:sz="1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45" w:type="dxa"/>
            </w:tcMar>
            <w:vAlign w:val="center"/>
          </w:tcPr>
          <w:p>
            <w:pPr>
              <w:pStyle w:val="TableContents"/>
              <w:rPr/>
            </w:pPr>
            <w:r>
              <w:rPr/>
              <w:t> </w:t>
            </w:r>
          </w:p>
        </w:tc>
        <w:tc>
          <w:tcPr>
            <w:tcW w:w="804" w:type="dxa"/>
            <w:tcBorders>
              <w:top w:val="single" w:sz="1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>
                <w:rFonts w:ascii="verdana;arial;helvetica;sans-serif" w:hAnsi="verdana;arial;helvetica;sans-serif"/>
                <w:sz w:val="14"/>
              </w:rPr>
            </w:pPr>
            <w:r>
              <w:rPr>
                <w:rFonts w:ascii="verdana;arial;helvetica;sans-serif" w:hAnsi="verdana;arial;helvetica;sans-serif"/>
                <w:sz w:val="14"/>
              </w:rPr>
              <w:t>Daily</w:t>
            </w:r>
          </w:p>
        </w:tc>
        <w:tc>
          <w:tcPr>
            <w:tcW w:w="1042" w:type="dxa"/>
            <w:tcBorders>
              <w:top w:val="single" w:sz="1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>
                <w:rFonts w:ascii="verdana;arial;helvetica;sans-serif" w:hAnsi="verdana;arial;helvetica;sans-serif"/>
                <w:sz w:val="14"/>
              </w:rPr>
            </w:pPr>
            <w:r>
              <w:rPr>
                <w:rFonts w:ascii="verdana;arial;helvetica;sans-serif" w:hAnsi="verdana;arial;helvetica;sans-serif"/>
                <w:sz w:val="14"/>
              </w:rPr>
              <w:t>Weekly</w:t>
            </w:r>
          </w:p>
        </w:tc>
        <w:tc>
          <w:tcPr>
            <w:tcW w:w="1135" w:type="dxa"/>
            <w:tcBorders>
              <w:top w:val="single" w:sz="1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>
                <w:rFonts w:ascii="verdana;arial;helvetica;sans-serif" w:hAnsi="verdana;arial;helvetica;sans-serif"/>
                <w:sz w:val="14"/>
              </w:rPr>
            </w:pPr>
            <w:r>
              <w:rPr>
                <w:rFonts w:ascii="verdana;arial;helvetica;sans-serif" w:hAnsi="verdana;arial;helvetica;sans-serif"/>
                <w:sz w:val="14"/>
              </w:rPr>
              <w:t>Monthly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2" w:space="0" w:color="808080"/>
              <w:bottom w:val="single" w:sz="2" w:space="0" w:color="808080"/>
              <w:right w:val="single" w:sz="12" w:space="0" w:color="808080"/>
              <w:insideH w:val="single" w:sz="2" w:space="0" w:color="808080"/>
              <w:insideV w:val="single" w:sz="1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>
                <w:rFonts w:ascii="verdana;arial;helvetica;sans-serif" w:hAnsi="verdana;arial;helvetica;sans-serif"/>
                <w:sz w:val="14"/>
              </w:rPr>
            </w:pPr>
            <w:r>
              <w:rPr>
                <w:rFonts w:ascii="verdana;arial;helvetica;sans-serif" w:hAnsi="verdana;arial;helvetica;sans-serif"/>
                <w:sz w:val="14"/>
              </w:rPr>
              <w:t>Annually</w:t>
            </w:r>
          </w:p>
        </w:tc>
      </w:tr>
      <w:tr>
        <w:trPr/>
        <w:tc>
          <w:tcPr>
            <w:tcW w:w="5396" w:type="dxa"/>
            <w:tcBorders>
              <w:left w:val="single" w:sz="1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45" w:type="dxa"/>
            </w:tcMar>
            <w:vAlign w:val="center"/>
          </w:tcPr>
          <w:p>
            <w:pPr>
              <w:pStyle w:val="TableContents"/>
              <w:rPr/>
            </w:pPr>
            <w:hyperlink r:id="rId2">
              <w:r>
                <w:rPr>
                  <w:rStyle w:val="InternetLink"/>
                  <w:rFonts w:ascii="verdana;arial;helvetica;sans-serif" w:hAnsi="verdana;arial;helvetica;sans-serif"/>
                  <w:color w:val="2C5783"/>
                  <w:sz w:val="14"/>
                  <w:u w:val="single"/>
                </w:rPr>
                <w:t>Delete Temp Internet Files</w:t>
              </w:r>
            </w:hyperlink>
          </w:p>
        </w:tc>
        <w:tc>
          <w:tcPr>
            <w:tcW w:w="804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>
                <w:rFonts w:ascii="verdana;arial;helvetica;sans-serif" w:hAnsi="verdana;arial;helvetica;sans-serif"/>
                <w:sz w:val="14"/>
              </w:rPr>
            </w:pPr>
            <w:r>
              <w:rPr>
                <w:rFonts w:ascii="verdana;arial;helvetica;sans-serif" w:hAnsi="verdana;arial;helvetica;sans-serif"/>
                <w:sz w:val="14"/>
              </w:rPr>
              <w:t>X</w:t>
            </w:r>
          </w:p>
        </w:tc>
        <w:tc>
          <w:tcPr>
            <w:tcW w:w="1042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135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260" w:type="dxa"/>
            <w:tcBorders>
              <w:left w:val="single" w:sz="2" w:space="0" w:color="808080"/>
              <w:bottom w:val="single" w:sz="2" w:space="0" w:color="808080"/>
              <w:right w:val="single" w:sz="12" w:space="0" w:color="808080"/>
              <w:insideH w:val="single" w:sz="2" w:space="0" w:color="808080"/>
              <w:insideV w:val="single" w:sz="1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</w:tr>
      <w:tr>
        <w:trPr/>
        <w:tc>
          <w:tcPr>
            <w:tcW w:w="5396" w:type="dxa"/>
            <w:tcBorders>
              <w:left w:val="single" w:sz="1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45" w:type="dxa"/>
            </w:tcMar>
            <w:vAlign w:val="center"/>
          </w:tcPr>
          <w:p>
            <w:pPr>
              <w:pStyle w:val="TableContents"/>
              <w:rPr/>
            </w:pPr>
            <w:hyperlink r:id="rId3">
              <w:r>
                <w:rPr>
                  <w:rStyle w:val="InternetLink"/>
                  <w:rFonts w:ascii="verdana;arial;helvetica;sans-serif" w:hAnsi="verdana;arial;helvetica;sans-serif"/>
                  <w:color w:val="2C5783"/>
                  <w:sz w:val="14"/>
                  <w:u w:val="single"/>
                </w:rPr>
                <w:t>Delete Temp Windows Files</w:t>
              </w:r>
            </w:hyperlink>
          </w:p>
        </w:tc>
        <w:tc>
          <w:tcPr>
            <w:tcW w:w="804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>
                <w:rFonts w:ascii="verdana;arial;helvetica;sans-serif" w:hAnsi="verdana;arial;helvetica;sans-serif"/>
                <w:sz w:val="14"/>
              </w:rPr>
            </w:pPr>
            <w:r>
              <w:rPr>
                <w:rFonts w:ascii="verdana;arial;helvetica;sans-serif" w:hAnsi="verdana;arial;helvetica;sans-serif"/>
                <w:sz w:val="14"/>
              </w:rPr>
              <w:t>X</w:t>
            </w:r>
          </w:p>
        </w:tc>
        <w:tc>
          <w:tcPr>
            <w:tcW w:w="1042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135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260" w:type="dxa"/>
            <w:tcBorders>
              <w:left w:val="single" w:sz="2" w:space="0" w:color="808080"/>
              <w:bottom w:val="single" w:sz="2" w:space="0" w:color="808080"/>
              <w:right w:val="single" w:sz="12" w:space="0" w:color="808080"/>
              <w:insideH w:val="single" w:sz="2" w:space="0" w:color="808080"/>
              <w:insideV w:val="single" w:sz="1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</w:tr>
      <w:tr>
        <w:trPr/>
        <w:tc>
          <w:tcPr>
            <w:tcW w:w="5396" w:type="dxa"/>
            <w:tcBorders>
              <w:left w:val="single" w:sz="1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45" w:type="dxa"/>
            </w:tcMar>
            <w:vAlign w:val="center"/>
          </w:tcPr>
          <w:p>
            <w:pPr>
              <w:pStyle w:val="TableContents"/>
              <w:rPr/>
            </w:pPr>
            <w:hyperlink r:id="rId4">
              <w:r>
                <w:rPr>
                  <w:rStyle w:val="InternetLink"/>
                  <w:rFonts w:ascii="verdana;arial;helvetica;sans-serif" w:hAnsi="verdana;arial;helvetica;sans-serif"/>
                  <w:color w:val="2C5783"/>
                  <w:sz w:val="14"/>
                  <w:u w:val="single"/>
                </w:rPr>
                <w:t>Run Virus Scan</w:t>
              </w:r>
            </w:hyperlink>
          </w:p>
        </w:tc>
        <w:tc>
          <w:tcPr>
            <w:tcW w:w="804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042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>
                <w:rFonts w:ascii="verdana;arial;helvetica;sans-serif" w:hAnsi="verdana;arial;helvetica;sans-serif"/>
                <w:sz w:val="14"/>
              </w:rPr>
            </w:pPr>
            <w:r>
              <w:rPr>
                <w:rFonts w:ascii="verdana;arial;helvetica;sans-serif" w:hAnsi="verdana;arial;helvetica;sans-serif"/>
                <w:sz w:val="14"/>
              </w:rPr>
              <w:t>X</w:t>
            </w:r>
          </w:p>
        </w:tc>
        <w:tc>
          <w:tcPr>
            <w:tcW w:w="1135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260" w:type="dxa"/>
            <w:tcBorders>
              <w:left w:val="single" w:sz="2" w:space="0" w:color="808080"/>
              <w:bottom w:val="single" w:sz="2" w:space="0" w:color="808080"/>
              <w:right w:val="single" w:sz="12" w:space="0" w:color="808080"/>
              <w:insideH w:val="single" w:sz="2" w:space="0" w:color="808080"/>
              <w:insideV w:val="single" w:sz="1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</w:tr>
      <w:tr>
        <w:trPr/>
        <w:tc>
          <w:tcPr>
            <w:tcW w:w="5396" w:type="dxa"/>
            <w:tcBorders>
              <w:left w:val="single" w:sz="1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45" w:type="dxa"/>
            </w:tcMar>
            <w:vAlign w:val="center"/>
          </w:tcPr>
          <w:p>
            <w:pPr>
              <w:pStyle w:val="TableContents"/>
              <w:rPr/>
            </w:pPr>
            <w:hyperlink r:id="rId5">
              <w:r>
                <w:rPr>
                  <w:rStyle w:val="InternetLink"/>
                  <w:rFonts w:ascii="verdana;arial;helvetica;sans-serif" w:hAnsi="verdana;arial;helvetica;sans-serif"/>
                  <w:color w:val="2C5783"/>
                  <w:sz w:val="14"/>
                  <w:u w:val="single"/>
                </w:rPr>
                <w:t>Windows Update</w:t>
              </w:r>
            </w:hyperlink>
          </w:p>
        </w:tc>
        <w:tc>
          <w:tcPr>
            <w:tcW w:w="804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042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>
                <w:rFonts w:ascii="verdana;arial;helvetica;sans-serif" w:hAnsi="verdana;arial;helvetica;sans-serif"/>
                <w:sz w:val="14"/>
              </w:rPr>
            </w:pPr>
            <w:r>
              <w:rPr>
                <w:rFonts w:ascii="verdana;arial;helvetica;sans-serif" w:hAnsi="verdana;arial;helvetica;sans-serif"/>
                <w:sz w:val="14"/>
              </w:rPr>
              <w:t>X</w:t>
            </w:r>
          </w:p>
        </w:tc>
        <w:tc>
          <w:tcPr>
            <w:tcW w:w="1135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260" w:type="dxa"/>
            <w:tcBorders>
              <w:left w:val="single" w:sz="2" w:space="0" w:color="808080"/>
              <w:bottom w:val="single" w:sz="2" w:space="0" w:color="808080"/>
              <w:right w:val="single" w:sz="12" w:space="0" w:color="808080"/>
              <w:insideH w:val="single" w:sz="2" w:space="0" w:color="808080"/>
              <w:insideV w:val="single" w:sz="1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</w:tr>
      <w:tr>
        <w:trPr/>
        <w:tc>
          <w:tcPr>
            <w:tcW w:w="5396" w:type="dxa"/>
            <w:tcBorders>
              <w:left w:val="single" w:sz="1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45" w:type="dxa"/>
            </w:tcMar>
            <w:vAlign w:val="center"/>
          </w:tcPr>
          <w:p>
            <w:pPr>
              <w:pStyle w:val="TableContents"/>
              <w:rPr/>
            </w:pPr>
            <w:hyperlink r:id="rId6">
              <w:r>
                <w:rPr>
                  <w:rStyle w:val="InternetLink"/>
                  <w:rFonts w:ascii="verdana;arial;helvetica;sans-serif" w:hAnsi="verdana;arial;helvetica;sans-serif"/>
                  <w:color w:val="2C5783"/>
                  <w:sz w:val="14"/>
                  <w:u w:val="single"/>
                </w:rPr>
                <w:t>Run Spybot</w:t>
              </w:r>
            </w:hyperlink>
          </w:p>
        </w:tc>
        <w:tc>
          <w:tcPr>
            <w:tcW w:w="804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042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>
                <w:rFonts w:ascii="verdana;arial;helvetica;sans-serif" w:hAnsi="verdana;arial;helvetica;sans-serif"/>
                <w:sz w:val="14"/>
              </w:rPr>
            </w:pPr>
            <w:r>
              <w:rPr>
                <w:rFonts w:ascii="verdana;arial;helvetica;sans-serif" w:hAnsi="verdana;arial;helvetica;sans-serif"/>
                <w:sz w:val="14"/>
              </w:rPr>
              <w:t>X</w:t>
            </w:r>
          </w:p>
        </w:tc>
        <w:tc>
          <w:tcPr>
            <w:tcW w:w="1135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260" w:type="dxa"/>
            <w:tcBorders>
              <w:left w:val="single" w:sz="2" w:space="0" w:color="808080"/>
              <w:bottom w:val="single" w:sz="2" w:space="0" w:color="808080"/>
              <w:right w:val="single" w:sz="12" w:space="0" w:color="808080"/>
              <w:insideH w:val="single" w:sz="2" w:space="0" w:color="808080"/>
              <w:insideV w:val="single" w:sz="1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</w:tr>
      <w:tr>
        <w:trPr/>
        <w:tc>
          <w:tcPr>
            <w:tcW w:w="5396" w:type="dxa"/>
            <w:tcBorders>
              <w:left w:val="single" w:sz="1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45" w:type="dxa"/>
            </w:tcMar>
            <w:vAlign w:val="center"/>
          </w:tcPr>
          <w:p>
            <w:pPr>
              <w:pStyle w:val="TableContents"/>
              <w:rPr/>
            </w:pPr>
            <w:hyperlink r:id="rId7">
              <w:r>
                <w:rPr>
                  <w:rStyle w:val="InternetLink"/>
                  <w:rFonts w:ascii="verdana;arial;helvetica;sans-serif" w:hAnsi="verdana;arial;helvetica;sans-serif"/>
                  <w:color w:val="2C5783"/>
                  <w:sz w:val="14"/>
                  <w:u w:val="single"/>
                </w:rPr>
                <w:t>Run Ad-Aware</w:t>
              </w:r>
            </w:hyperlink>
          </w:p>
        </w:tc>
        <w:tc>
          <w:tcPr>
            <w:tcW w:w="804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042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>
                <w:rFonts w:ascii="verdana;arial;helvetica;sans-serif" w:hAnsi="verdana;arial;helvetica;sans-serif"/>
                <w:sz w:val="14"/>
              </w:rPr>
            </w:pPr>
            <w:r>
              <w:rPr>
                <w:rFonts w:ascii="verdana;arial;helvetica;sans-serif" w:hAnsi="verdana;arial;helvetica;sans-serif"/>
                <w:sz w:val="14"/>
              </w:rPr>
              <w:t>X</w:t>
            </w:r>
          </w:p>
        </w:tc>
        <w:tc>
          <w:tcPr>
            <w:tcW w:w="1135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260" w:type="dxa"/>
            <w:tcBorders>
              <w:left w:val="single" w:sz="2" w:space="0" w:color="808080"/>
              <w:bottom w:val="single" w:sz="2" w:space="0" w:color="808080"/>
              <w:right w:val="single" w:sz="12" w:space="0" w:color="808080"/>
              <w:insideH w:val="single" w:sz="2" w:space="0" w:color="808080"/>
              <w:insideV w:val="single" w:sz="1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</w:tr>
      <w:tr>
        <w:trPr/>
        <w:tc>
          <w:tcPr>
            <w:tcW w:w="5396" w:type="dxa"/>
            <w:tcBorders>
              <w:left w:val="single" w:sz="1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45" w:type="dxa"/>
            </w:tcMar>
            <w:vAlign w:val="center"/>
          </w:tcPr>
          <w:p>
            <w:pPr>
              <w:pStyle w:val="TableContents"/>
              <w:rPr/>
            </w:pPr>
            <w:hyperlink r:id="rId8">
              <w:r>
                <w:rPr>
                  <w:rStyle w:val="InternetLink"/>
                  <w:rFonts w:ascii="verdana;arial;helvetica;sans-serif" w:hAnsi="verdana;arial;helvetica;sans-serif"/>
                  <w:color w:val="2C5783"/>
                  <w:sz w:val="14"/>
                  <w:u w:val="single"/>
                </w:rPr>
                <w:t>Check for Updates to Java</w:t>
              </w:r>
            </w:hyperlink>
          </w:p>
        </w:tc>
        <w:tc>
          <w:tcPr>
            <w:tcW w:w="804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042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>
                <w:rFonts w:ascii="verdana;arial;helvetica;sans-serif" w:hAnsi="verdana;arial;helvetica;sans-serif"/>
                <w:sz w:val="14"/>
              </w:rPr>
            </w:pPr>
            <w:r>
              <w:rPr>
                <w:rFonts w:ascii="verdana;arial;helvetica;sans-serif" w:hAnsi="verdana;arial;helvetica;sans-serif"/>
                <w:sz w:val="14"/>
              </w:rPr>
              <w:t>X</w:t>
            </w:r>
          </w:p>
        </w:tc>
        <w:tc>
          <w:tcPr>
            <w:tcW w:w="1135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260" w:type="dxa"/>
            <w:tcBorders>
              <w:left w:val="single" w:sz="2" w:space="0" w:color="808080"/>
              <w:bottom w:val="single" w:sz="2" w:space="0" w:color="808080"/>
              <w:right w:val="single" w:sz="12" w:space="0" w:color="808080"/>
              <w:insideH w:val="single" w:sz="2" w:space="0" w:color="808080"/>
              <w:insideV w:val="single" w:sz="1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</w:tr>
      <w:tr>
        <w:trPr/>
        <w:tc>
          <w:tcPr>
            <w:tcW w:w="5396" w:type="dxa"/>
            <w:tcBorders>
              <w:left w:val="single" w:sz="1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45" w:type="dxa"/>
            </w:tcMar>
            <w:vAlign w:val="center"/>
          </w:tcPr>
          <w:p>
            <w:pPr>
              <w:pStyle w:val="TableContents"/>
              <w:rPr/>
            </w:pPr>
            <w:hyperlink r:id="rId9">
              <w:r>
                <w:rPr>
                  <w:rStyle w:val="InternetLink"/>
                  <w:rFonts w:ascii="verdana;arial;helvetica;sans-serif" w:hAnsi="verdana;arial;helvetica;sans-serif"/>
                  <w:color w:val="2C5783"/>
                  <w:sz w:val="14"/>
                  <w:u w:val="single"/>
                </w:rPr>
                <w:t>Run Disk Cleanup</w:t>
              </w:r>
            </w:hyperlink>
          </w:p>
        </w:tc>
        <w:tc>
          <w:tcPr>
            <w:tcW w:w="804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042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135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>
                <w:rFonts w:ascii="verdana;arial;helvetica;sans-serif" w:hAnsi="verdana;arial;helvetica;sans-serif"/>
                <w:sz w:val="14"/>
              </w:rPr>
            </w:pPr>
            <w:r>
              <w:rPr>
                <w:rFonts w:ascii="verdana;arial;helvetica;sans-serif" w:hAnsi="verdana;arial;helvetica;sans-serif"/>
                <w:sz w:val="14"/>
              </w:rPr>
              <w:t>X</w:t>
            </w:r>
          </w:p>
        </w:tc>
        <w:tc>
          <w:tcPr>
            <w:tcW w:w="1260" w:type="dxa"/>
            <w:tcBorders>
              <w:left w:val="single" w:sz="2" w:space="0" w:color="808080"/>
              <w:bottom w:val="single" w:sz="2" w:space="0" w:color="808080"/>
              <w:right w:val="single" w:sz="12" w:space="0" w:color="808080"/>
              <w:insideH w:val="single" w:sz="2" w:space="0" w:color="808080"/>
              <w:insideV w:val="single" w:sz="1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</w:tr>
      <w:tr>
        <w:trPr/>
        <w:tc>
          <w:tcPr>
            <w:tcW w:w="5396" w:type="dxa"/>
            <w:tcBorders>
              <w:left w:val="single" w:sz="1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45" w:type="dxa"/>
            </w:tcMar>
            <w:vAlign w:val="center"/>
          </w:tcPr>
          <w:p>
            <w:pPr>
              <w:pStyle w:val="TableContents"/>
              <w:rPr/>
            </w:pPr>
            <w:hyperlink r:id="rId10">
              <w:r>
                <w:rPr>
                  <w:rStyle w:val="InternetLink"/>
                  <w:rFonts w:ascii="verdana;arial;helvetica;sans-serif" w:hAnsi="verdana;arial;helvetica;sans-serif"/>
                  <w:color w:val="2C5783"/>
                  <w:sz w:val="14"/>
                  <w:u w:val="single"/>
                </w:rPr>
                <w:t>Run Scan Disk/Check Disk</w:t>
              </w:r>
            </w:hyperlink>
          </w:p>
        </w:tc>
        <w:tc>
          <w:tcPr>
            <w:tcW w:w="804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042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135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>
                <w:rFonts w:ascii="verdana;arial;helvetica;sans-serif" w:hAnsi="verdana;arial;helvetica;sans-serif"/>
                <w:sz w:val="14"/>
              </w:rPr>
            </w:pPr>
            <w:r>
              <w:rPr>
                <w:rFonts w:ascii="verdana;arial;helvetica;sans-serif" w:hAnsi="verdana;arial;helvetica;sans-serif"/>
                <w:sz w:val="14"/>
              </w:rPr>
              <w:t>X</w:t>
            </w:r>
          </w:p>
        </w:tc>
        <w:tc>
          <w:tcPr>
            <w:tcW w:w="1260" w:type="dxa"/>
            <w:tcBorders>
              <w:left w:val="single" w:sz="2" w:space="0" w:color="808080"/>
              <w:bottom w:val="single" w:sz="2" w:space="0" w:color="808080"/>
              <w:right w:val="single" w:sz="12" w:space="0" w:color="808080"/>
              <w:insideH w:val="single" w:sz="2" w:space="0" w:color="808080"/>
              <w:insideV w:val="single" w:sz="1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</w:tr>
      <w:tr>
        <w:trPr/>
        <w:tc>
          <w:tcPr>
            <w:tcW w:w="5396" w:type="dxa"/>
            <w:tcBorders>
              <w:left w:val="single" w:sz="1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45" w:type="dxa"/>
            </w:tcMar>
            <w:vAlign w:val="center"/>
          </w:tcPr>
          <w:p>
            <w:pPr>
              <w:pStyle w:val="TableContents"/>
              <w:rPr/>
            </w:pPr>
            <w:hyperlink r:id="rId11">
              <w:r>
                <w:rPr>
                  <w:rStyle w:val="InternetLink"/>
                  <w:rFonts w:ascii="verdana;arial;helvetica;sans-serif" w:hAnsi="verdana;arial;helvetica;sans-serif"/>
                  <w:color w:val="2C5783"/>
                  <w:sz w:val="14"/>
                  <w:u w:val="single"/>
                </w:rPr>
                <w:t>Run Disk Defragmenter</w:t>
              </w:r>
            </w:hyperlink>
          </w:p>
        </w:tc>
        <w:tc>
          <w:tcPr>
            <w:tcW w:w="804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042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135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>
                <w:rFonts w:ascii="verdana;arial;helvetica;sans-serif" w:hAnsi="verdana;arial;helvetica;sans-serif"/>
                <w:sz w:val="14"/>
              </w:rPr>
            </w:pPr>
            <w:r>
              <w:rPr>
                <w:rFonts w:ascii="verdana;arial;helvetica;sans-serif" w:hAnsi="verdana;arial;helvetica;sans-serif"/>
                <w:sz w:val="14"/>
              </w:rPr>
              <w:t>X</w:t>
            </w:r>
          </w:p>
        </w:tc>
        <w:tc>
          <w:tcPr>
            <w:tcW w:w="1260" w:type="dxa"/>
            <w:tcBorders>
              <w:left w:val="single" w:sz="2" w:space="0" w:color="808080"/>
              <w:bottom w:val="single" w:sz="2" w:space="0" w:color="808080"/>
              <w:right w:val="single" w:sz="12" w:space="0" w:color="808080"/>
              <w:insideH w:val="single" w:sz="2" w:space="0" w:color="808080"/>
              <w:insideV w:val="single" w:sz="1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</w:tr>
      <w:tr>
        <w:trPr/>
        <w:tc>
          <w:tcPr>
            <w:tcW w:w="5396" w:type="dxa"/>
            <w:tcBorders>
              <w:left w:val="single" w:sz="1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45" w:type="dxa"/>
            </w:tcMar>
            <w:vAlign w:val="center"/>
          </w:tcPr>
          <w:p>
            <w:pPr>
              <w:pStyle w:val="TableContents"/>
              <w:rPr/>
            </w:pPr>
            <w:hyperlink r:id="rId12">
              <w:r>
                <w:rPr>
                  <w:rStyle w:val="InternetLink"/>
                  <w:rFonts w:ascii="verdana;arial;helvetica;sans-serif" w:hAnsi="verdana;arial;helvetica;sans-serif"/>
                  <w:color w:val="2C5783"/>
                  <w:sz w:val="14"/>
                  <w:u w:val="single"/>
                </w:rPr>
                <w:t>Check for Updates to Adobe Reader</w:t>
              </w:r>
            </w:hyperlink>
          </w:p>
        </w:tc>
        <w:tc>
          <w:tcPr>
            <w:tcW w:w="804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042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135" w:type="dxa"/>
            <w:tcBorders>
              <w:left w:val="single" w:sz="2" w:space="0" w:color="808080"/>
              <w:bottom w:val="single" w:sz="2" w:space="0" w:color="808080"/>
              <w:insideH w:val="single" w:sz="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>
                <w:rFonts w:ascii="verdana;arial;helvetica;sans-serif" w:hAnsi="verdana;arial;helvetica;sans-serif"/>
                <w:sz w:val="14"/>
              </w:rPr>
            </w:pPr>
            <w:r>
              <w:rPr>
                <w:rFonts w:ascii="verdana;arial;helvetica;sans-serif" w:hAnsi="verdana;arial;helvetica;sans-serif"/>
                <w:sz w:val="14"/>
              </w:rPr>
              <w:t>X</w:t>
            </w:r>
          </w:p>
        </w:tc>
        <w:tc>
          <w:tcPr>
            <w:tcW w:w="1260" w:type="dxa"/>
            <w:tcBorders>
              <w:left w:val="single" w:sz="2" w:space="0" w:color="808080"/>
              <w:bottom w:val="single" w:sz="2" w:space="0" w:color="808080"/>
              <w:right w:val="single" w:sz="12" w:space="0" w:color="808080"/>
              <w:insideH w:val="single" w:sz="2" w:space="0" w:color="808080"/>
              <w:insideV w:val="single" w:sz="1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</w:tr>
      <w:tr>
        <w:trPr/>
        <w:tc>
          <w:tcPr>
            <w:tcW w:w="5396" w:type="dxa"/>
            <w:tcBorders>
              <w:left w:val="single" w:sz="12" w:space="0" w:color="808080"/>
              <w:bottom w:val="single" w:sz="12" w:space="0" w:color="808080"/>
              <w:insideH w:val="single" w:sz="12" w:space="0" w:color="808080"/>
            </w:tcBorders>
            <w:shd w:fill="auto" w:val="clear"/>
            <w:tcMar>
              <w:left w:w="45" w:type="dxa"/>
            </w:tcMar>
            <w:vAlign w:val="center"/>
          </w:tcPr>
          <w:p>
            <w:pPr>
              <w:pStyle w:val="TableContents"/>
              <w:rPr/>
            </w:pPr>
            <w:hyperlink r:id="rId13">
              <w:r>
                <w:rPr>
                  <w:rStyle w:val="InternetLink"/>
                  <w:rFonts w:ascii="verdana;arial;helvetica;sans-serif" w:hAnsi="verdana;arial;helvetica;sans-serif"/>
                  <w:color w:val="2C5783"/>
                  <w:sz w:val="14"/>
                  <w:u w:val="single"/>
                </w:rPr>
                <w:t>Clean Computer, Mouse, Keyboard &amp; Monitor</w:t>
              </w:r>
            </w:hyperlink>
          </w:p>
        </w:tc>
        <w:tc>
          <w:tcPr>
            <w:tcW w:w="804" w:type="dxa"/>
            <w:tcBorders>
              <w:left w:val="single" w:sz="2" w:space="0" w:color="808080"/>
              <w:bottom w:val="single" w:sz="12" w:space="0" w:color="808080"/>
              <w:insideH w:val="single" w:sz="1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042" w:type="dxa"/>
            <w:tcBorders>
              <w:left w:val="single" w:sz="2" w:space="0" w:color="808080"/>
              <w:bottom w:val="single" w:sz="12" w:space="0" w:color="808080"/>
              <w:insideH w:val="single" w:sz="1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135" w:type="dxa"/>
            <w:tcBorders>
              <w:left w:val="single" w:sz="2" w:space="0" w:color="808080"/>
              <w:bottom w:val="single" w:sz="12" w:space="0" w:color="808080"/>
              <w:insideH w:val="single" w:sz="1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/>
            </w:pPr>
            <w:r>
              <w:rPr/>
              <w:t> </w:t>
            </w:r>
          </w:p>
        </w:tc>
        <w:tc>
          <w:tcPr>
            <w:tcW w:w="1260" w:type="dxa"/>
            <w:tcBorders>
              <w:left w:val="single" w:sz="2" w:space="0" w:color="808080"/>
              <w:bottom w:val="single" w:sz="12" w:space="0" w:color="808080"/>
              <w:right w:val="single" w:sz="12" w:space="0" w:color="808080"/>
              <w:insideH w:val="single" w:sz="12" w:space="0" w:color="808080"/>
              <w:insideV w:val="single" w:sz="12" w:space="0" w:color="808080"/>
            </w:tcBorders>
            <w:shd w:fill="auto" w:val="clear"/>
            <w:tcMar>
              <w:left w:w="59" w:type="dxa"/>
            </w:tcMar>
            <w:vAlign w:val="center"/>
          </w:tcPr>
          <w:p>
            <w:pPr>
              <w:pStyle w:val="TableContents"/>
              <w:jc w:val="center"/>
              <w:rPr>
                <w:rFonts w:ascii="verdana;arial;helvetica;sans-serif" w:hAnsi="verdana;arial;helvetica;sans-serif"/>
                <w:sz w:val="14"/>
              </w:rPr>
            </w:pPr>
            <w:r>
              <w:rPr>
                <w:rFonts w:ascii="verdana;arial;helvetica;sans-serif" w:hAnsi="verdana;arial;helvetica;sans-serif"/>
                <w:sz w:val="14"/>
              </w:rPr>
              <w:t>X</w:t>
            </w:r>
          </w:p>
        </w:tc>
      </w:tr>
    </w:tbl>
    <w:p>
      <w:pPr>
        <w:pStyle w:val="TextBody"/>
        <w:spacing w:lineRule="auto" w:line="288" w:before="0" w:after="140"/>
        <w:rPr/>
      </w:pPr>
      <w:r>
        <w:rPr/>
        <w:b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verdana">
    <w:altName w:val="arial"/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  <w:rFonts w:cs="OpenSymbol"/>
      </w:rPr>
    </w:lvl>
  </w:abstractNum>
  <w:abstractNum w:abstractNumId="2">
    <w:lvl w:ilvl="0">
      <w:start w:val="1"/>
      <w:pStyle w:val="Heading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en-IN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en-IN" w:eastAsia="zh-CN" w:bidi="hi-IN"/>
    </w:rPr>
  </w:style>
  <w:style w:type="paragraph" w:styleId="Heading1">
    <w:name w:val="Heading 1"/>
    <w:basedOn w:val="Heading"/>
    <w:next w:val="TextBody"/>
    <w:qFormat/>
    <w:pPr>
      <w:spacing w:before="240" w:after="120"/>
      <w:outlineLvl w:val="0"/>
      <w:outlineLvl w:val="0"/>
    </w:pPr>
    <w:rPr>
      <w:rFonts w:ascii="Liberation Serif" w:hAnsi="Liberation Serif" w:eastAsia="Noto Sans CJK SC Regular" w:cs="FreeSans"/>
      <w:b/>
      <w:bCs/>
      <w:sz w:val="48"/>
      <w:szCs w:val="48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mdsproductions.com/deletetempiefiles.html" TargetMode="External"/><Relationship Id="rId3" Type="http://schemas.openxmlformats.org/officeDocument/2006/relationships/hyperlink" Target="http://www.mdsproductions.com/deletetempfiles.html" TargetMode="External"/><Relationship Id="rId4" Type="http://schemas.openxmlformats.org/officeDocument/2006/relationships/hyperlink" Target="http://www.mdsproductions.com/virusscan.html" TargetMode="External"/><Relationship Id="rId5" Type="http://schemas.openxmlformats.org/officeDocument/2006/relationships/hyperlink" Target="http://www.mdsproductions.com/windowsupdate.html" TargetMode="External"/><Relationship Id="rId6" Type="http://schemas.openxmlformats.org/officeDocument/2006/relationships/hyperlink" Target="http://www.mdsproductions.com/spybot.html" TargetMode="External"/><Relationship Id="rId7" Type="http://schemas.openxmlformats.org/officeDocument/2006/relationships/hyperlink" Target="http://www.mdsproductions.com/adaware.html" TargetMode="External"/><Relationship Id="rId8" Type="http://schemas.openxmlformats.org/officeDocument/2006/relationships/hyperlink" Target="http://www.mdsproductions.com/java.html" TargetMode="External"/><Relationship Id="rId9" Type="http://schemas.openxmlformats.org/officeDocument/2006/relationships/hyperlink" Target="http://www.mdsproductions.com/diskcleanup.html" TargetMode="External"/><Relationship Id="rId10" Type="http://schemas.openxmlformats.org/officeDocument/2006/relationships/hyperlink" Target="http://www.mdsproductions.com/scandisk.html" TargetMode="External"/><Relationship Id="rId11" Type="http://schemas.openxmlformats.org/officeDocument/2006/relationships/hyperlink" Target="http://www.mdsproductions.com/defrag.html" TargetMode="External"/><Relationship Id="rId12" Type="http://schemas.openxmlformats.org/officeDocument/2006/relationships/hyperlink" Target="http://www.mdsproductions.com/adobe.html" TargetMode="External"/><Relationship Id="rId13" Type="http://schemas.openxmlformats.org/officeDocument/2006/relationships/hyperlink" Target="http://www.mdsproductions.com/cleanmkm.html" TargetMode="Externa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LibreOffice/5.1.6.2$Linux_X86_64 LibreOffice_project/10m0$Build-2</Application>
  <Pages>1</Pages>
  <Words>130</Words>
  <Characters>632</Characters>
  <CharactersWithSpaces>763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2018-10-26T17:01:39Z</dcterms:created>
  <dc:creator/>
  <dc:description/>
  <dc:language>en-IN</dc:language>
  <cp:lastModifiedBy/>
  <dcterms:modified xsi:type="dcterms:W3CDTF">2018-10-26T17:02:08Z</dcterms:modified>
  <cp:revision>1</cp:revision>
  <dc:subject/>
  <dc:title/>
</cp:coreProperties>
</file>